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Listen, match and then color the pictures.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color w:val="ffff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66875" cy="1314450"/>
            <wp:effectExtent b="0" l="0" r="0" t="0"/>
            <wp:wrapSquare wrapText="bothSides" distB="0" distT="0" distL="114300" distR="114300"/>
            <wp:docPr id="17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16" w:firstLine="0"/>
        <w:rPr>
          <w:rFonts w:ascii="Century Gothic" w:cs="Century Gothic" w:eastAsia="Century Gothic" w:hAnsi="Century Gothic"/>
          <w:color w:val="ffffff"/>
        </w:rPr>
      </w:pPr>
      <w:r w:rsidDel="00000000" w:rsidR="00000000" w:rsidRPr="00000000">
        <w:rPr>
          <w:rFonts w:ascii="Century Gothic" w:cs="Century Gothic" w:eastAsia="Century Gothic" w:hAnsi="Century Gothic"/>
          <w:color w:val="ffffff"/>
          <w:rtl w:val="0"/>
        </w:rPr>
        <w:t xml:space="preserve">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52"/>
          <w:szCs w:val="52"/>
          <w:rtl w:val="0"/>
        </w:rPr>
        <w:t xml:space="preserve">good morning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color w:val="ffffff"/>
          <w:rtl w:val="0"/>
        </w:rPr>
        <w:t xml:space="preserve">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color w:val="ffffff"/>
        </w:rPr>
        <mc:AlternateContent>
          <mc:Choice Requires="wpg">
            <w:drawing>
              <wp:inline distB="0" distT="0" distL="0" distR="0">
                <wp:extent cx="3932939" cy="541020"/>
                <wp:effectExtent b="0" l="0" r="0" t="0"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384293" y="3514253"/>
                          <a:ext cx="3923414" cy="531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32939" cy="541020"/>
                <wp:effectExtent b="0" l="0" r="0" t="0"/>
                <wp:docPr id="17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939" cy="541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color w:val="ffffff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b w:val="1"/>
          <w:color w:val="000000"/>
          <w:sz w:val="72"/>
          <w:szCs w:val="72"/>
        </w:rPr>
      </w:pPr>
      <w:r w:rsidDel="00000000" w:rsidR="00000000" w:rsidRPr="00000000">
        <w:rPr>
          <w:rFonts w:ascii="Century Gothic" w:cs="Century Gothic" w:eastAsia="Century Gothic" w:hAnsi="Century Gothic"/>
          <w:color w:val="ffffff"/>
        </w:rPr>
        <w:drawing>
          <wp:inline distB="0" distT="0" distL="0" distR="0">
            <wp:extent cx="1605280" cy="1318260"/>
            <wp:effectExtent b="0" l="0" r="0" t="0"/>
            <wp:docPr id="18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18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color w:val="ffffff"/>
          <w:rtl w:val="0"/>
        </w:rPr>
        <w:t xml:space="preserve">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52"/>
          <w:szCs w:val="52"/>
          <w:rtl w:val="0"/>
        </w:rPr>
        <w:t xml:space="preserve">good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ffffff"/>
        </w:rPr>
        <w:drawing>
          <wp:inline distB="0" distT="0" distL="0" distR="0">
            <wp:extent cx="1626870" cy="1318260"/>
            <wp:effectExtent b="0" l="0" r="0" t="0"/>
            <wp:docPr id="18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318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color w:val="ffffff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ffffff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52"/>
          <w:szCs w:val="52"/>
          <w:rtl w:val="0"/>
        </w:rPr>
        <w:t xml:space="preserve">good evening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8">
      <w:pPr>
        <w:ind w:left="2124" w:firstLine="707.9999999999998"/>
        <w:rPr>
          <w:rFonts w:ascii="Century Gothic" w:cs="Century Gothic" w:eastAsia="Century Gothic" w:hAnsi="Century Gothic"/>
          <w:b w:val="1"/>
          <w:color w:val="000000"/>
          <w:sz w:val="52"/>
          <w:szCs w:val="5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52"/>
          <w:szCs w:val="52"/>
          <w:rtl w:val="0"/>
        </w:rPr>
        <w:t xml:space="preserve">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23813</wp:posOffset>
            </wp:positionH>
            <wp:positionV relativeFrom="paragraph">
              <wp:posOffset>400984</wp:posOffset>
            </wp:positionV>
            <wp:extent cx="1616075" cy="1297305"/>
            <wp:effectExtent b="0" l="0" r="0" t="0"/>
            <wp:wrapSquare wrapText="bothSides" distB="0" distT="0" distL="114300" distR="114300"/>
            <wp:docPr id="17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97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1A">
      <w:pPr>
        <w:ind w:left="0" w:firstLine="0"/>
        <w:rPr>
          <w:rFonts w:ascii="Century Gothic" w:cs="Century Gothic" w:eastAsia="Century Gothic" w:hAnsi="Century Gothic"/>
          <w:b w:val="1"/>
          <w:color w:val="000000"/>
          <w:sz w:val="52"/>
          <w:szCs w:val="5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2"/>
          <w:szCs w:val="52"/>
          <w:rtl w:val="0"/>
        </w:rPr>
        <w:t xml:space="preserve">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52"/>
          <w:szCs w:val="52"/>
          <w:rtl w:val="0"/>
        </w:rPr>
        <w:t xml:space="preserve">good afternoon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  <w:color w:val="000000"/>
          <w:sz w:val="52"/>
          <w:szCs w:val="5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52"/>
          <w:szCs w:val="52"/>
          <w:rtl w:val="0"/>
        </w:rPr>
        <w:t xml:space="preserve">Script: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A: Good </w:t>
      </w:r>
      <w:r w:rsidDel="00000000" w:rsidR="00000000" w:rsidRPr="00000000">
        <w:rPr>
          <w:sz w:val="24"/>
          <w:szCs w:val="24"/>
          <w:rtl w:val="0"/>
        </w:rPr>
        <w:t xml:space="preserve">afternoon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mom!</w:t>
        <w:br w:type="textWrapping"/>
        <w:t xml:space="preserve">B: Good </w:t>
      </w:r>
      <w:r w:rsidDel="00000000" w:rsidR="00000000" w:rsidRPr="00000000">
        <w:rPr>
          <w:sz w:val="24"/>
          <w:szCs w:val="24"/>
          <w:rtl w:val="0"/>
        </w:rPr>
        <w:t xml:space="preserve">afternoon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son!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A: Good morning class!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B: Good morning teacher!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A: Good night Charlie!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B: Good night Sam!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A: Good evening Mr Simpson!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B: Good evening Emily! </w:t>
        <w:br w:type="textWrapping"/>
      </w:r>
    </w:p>
    <w:sectPr>
      <w:headerReference r:id="rId22" w:type="default"/>
      <w:footerReference r:id="rId2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7.jpg"/><Relationship Id="rId22" Type="http://schemas.openxmlformats.org/officeDocument/2006/relationships/header" Target="header1.xml"/><Relationship Id="rId10" Type="http://schemas.openxmlformats.org/officeDocument/2006/relationships/image" Target="media/image3.jpg"/><Relationship Id="rId21" Type="http://schemas.openxmlformats.org/officeDocument/2006/relationships/image" Target="media/image8.png"/><Relationship Id="rId13" Type="http://schemas.openxmlformats.org/officeDocument/2006/relationships/image" Target="media/image14.png"/><Relationship Id="rId12" Type="http://schemas.openxmlformats.org/officeDocument/2006/relationships/image" Target="media/image13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18.png"/><Relationship Id="rId14" Type="http://schemas.openxmlformats.org/officeDocument/2006/relationships/image" Target="media/image17.png"/><Relationship Id="rId17" Type="http://schemas.openxmlformats.org/officeDocument/2006/relationships/image" Target="media/image5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1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wyQt6McBmcs5K6e1czvdARe3w==">AMUW2mWPVS3nf/tf4DGYpBMe8KWWPc5WQeQc5WpcJnFB/fE2jAiGWe1FmJVpOf0OBoQ8JuJqa1JbGIyHtRw5YaE36M3mNATdfRw/o/IUbKFWpNHUjKDjhxWMsy6ZGgAdlD/mL4eFgzvR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2020-04-02T12:02:00Z</dcterms:created>
  <dc:creator>Assessing EFL Students</dc:creator>
</cp:coreProperties>
</file>